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BF" w:rsidRPr="005220BF" w:rsidRDefault="005220BF" w:rsidP="005220BF">
      <w:pPr>
        <w:spacing w:after="160" w:line="312" w:lineRule="auto"/>
        <w:ind w:left="212"/>
        <w:jc w:val="both"/>
        <w:rPr>
          <w:rFonts w:ascii="Verdana" w:eastAsia="Verdana" w:hAnsi="Verdana" w:cs="Verdana"/>
          <w:b/>
          <w:sz w:val="23"/>
          <w:szCs w:val="23"/>
        </w:rPr>
      </w:pPr>
      <w:r w:rsidRPr="005220BF">
        <w:rPr>
          <w:rFonts w:ascii="Verdana" w:eastAsia="Verdana" w:hAnsi="Verdana" w:cs="Verdana"/>
          <w:b/>
          <w:sz w:val="23"/>
          <w:szCs w:val="23"/>
        </w:rPr>
        <w:t xml:space="preserve">ALLEGATO 3 </w:t>
      </w:r>
    </w:p>
    <w:p w:rsidR="00EE1448" w:rsidRPr="00EE1448" w:rsidRDefault="005220BF" w:rsidP="00EE1448">
      <w:pPr>
        <w:spacing w:line="360" w:lineRule="auto"/>
        <w:jc w:val="both"/>
        <w:rPr>
          <w:rFonts w:ascii="Verdana" w:eastAsia="Verdana" w:hAnsi="Verdana" w:cs="Verdana"/>
          <w:sz w:val="23"/>
          <w:szCs w:val="23"/>
        </w:rPr>
      </w:pPr>
      <w:r w:rsidRPr="005220BF">
        <w:rPr>
          <w:rFonts w:ascii="Verdana" w:eastAsia="Verdana" w:hAnsi="Verdana" w:cs="Verdana"/>
          <w:sz w:val="23"/>
          <w:szCs w:val="23"/>
        </w:rPr>
        <w:t>TITOLI DI ACCESSO ALLA SELEZIONE</w:t>
      </w:r>
      <w:r w:rsidR="00932CAF">
        <w:rPr>
          <w:rFonts w:ascii="Verdana" w:eastAsia="Verdana" w:hAnsi="Verdana" w:cs="Verdana"/>
          <w:sz w:val="23"/>
          <w:szCs w:val="23"/>
        </w:rPr>
        <w:t xml:space="preserve"> DI ESPERTO </w:t>
      </w:r>
      <w:r w:rsidR="00EE1448" w:rsidRPr="00EE1448">
        <w:rPr>
          <w:rFonts w:ascii="Verdana" w:eastAsia="Verdana" w:hAnsi="Verdana" w:cs="Verdana"/>
          <w:sz w:val="23"/>
          <w:szCs w:val="23"/>
        </w:rPr>
        <w:t>PER LA REALIZZAZIONE DEL SUMMER CAMP 2019 PRESSO L’IC DI CANALE</w:t>
      </w:r>
    </w:p>
    <w:p w:rsidR="00932CAF" w:rsidRPr="005220BF" w:rsidRDefault="00932CAF" w:rsidP="005220BF">
      <w:pPr>
        <w:spacing w:after="160" w:line="312" w:lineRule="auto"/>
        <w:ind w:left="212"/>
        <w:jc w:val="both"/>
        <w:rPr>
          <w:rFonts w:ascii="Verdana" w:eastAsia="Verdana" w:hAnsi="Verdana" w:cs="Verdana"/>
          <w:sz w:val="23"/>
          <w:szCs w:val="23"/>
        </w:rPr>
      </w:pPr>
    </w:p>
    <w:tbl>
      <w:tblPr>
        <w:tblW w:w="96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090"/>
        <w:gridCol w:w="2835"/>
        <w:gridCol w:w="2165"/>
      </w:tblGrid>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EE1448">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 xml:space="preserve">MODULO </w:t>
            </w:r>
          </w:p>
        </w:tc>
        <w:tc>
          <w:tcPr>
            <w:tcW w:w="3090" w:type="dxa"/>
            <w:shd w:val="clear" w:color="auto" w:fill="auto"/>
            <w:tcMar>
              <w:top w:w="100" w:type="dxa"/>
              <w:left w:w="100" w:type="dxa"/>
              <w:bottom w:w="100" w:type="dxa"/>
              <w:right w:w="100" w:type="dxa"/>
            </w:tcMar>
          </w:tcPr>
          <w:p w:rsidR="005220BF" w:rsidRPr="00C25AA3" w:rsidRDefault="005220BF" w:rsidP="00EE1448">
            <w:pPr>
              <w:spacing w:line="360" w:lineRule="auto"/>
              <w:jc w:val="both"/>
              <w:rPr>
                <w:rFonts w:ascii="Verdana" w:hAnsi="Verdana" w:cs="Helvetica"/>
                <w:b/>
                <w:sz w:val="24"/>
                <w:szCs w:val="24"/>
                <w:lang w:val="en-US"/>
              </w:rPr>
            </w:pPr>
            <w:r w:rsidRPr="00CF79EB">
              <w:rPr>
                <w:rFonts w:ascii="Verdana" w:hAnsi="Verdana" w:cs="Helvetica"/>
                <w:b/>
                <w:sz w:val="24"/>
                <w:szCs w:val="24"/>
                <w:lang w:val="en-US"/>
              </w:rPr>
              <w:t>Summer Camp</w:t>
            </w:r>
            <w:r w:rsidR="00EE1448">
              <w:rPr>
                <w:rFonts w:ascii="Verdana" w:hAnsi="Verdana" w:cs="Helvetica"/>
                <w:b/>
                <w:sz w:val="24"/>
                <w:szCs w:val="24"/>
                <w:lang w:val="en-US"/>
              </w:rPr>
              <w:t xml:space="preserve"> 2019 IC CANALE</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Settimana intensiva con attività in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color w:val="980000"/>
                <w:sz w:val="23"/>
                <w:szCs w:val="23"/>
              </w:rPr>
            </w:pPr>
            <w:r>
              <w:rPr>
                <w:rFonts w:ascii="Verdana" w:eastAsia="Verdana" w:hAnsi="Verdana" w:cs="Verdana"/>
                <w:sz w:val="23"/>
                <w:szCs w:val="23"/>
              </w:rPr>
              <w:t>Madrelingua Inglese *</w:t>
            </w:r>
          </w:p>
        </w:tc>
      </w:tr>
    </w:tbl>
    <w:p w:rsidR="00932CAF" w:rsidRDefault="00932CAF" w:rsidP="005220BF">
      <w:pPr>
        <w:spacing w:line="360" w:lineRule="auto"/>
        <w:jc w:val="both"/>
        <w:rPr>
          <w:rFonts w:ascii="Verdana" w:eastAsia="Verdana" w:hAnsi="Verdana" w:cs="Verdana"/>
          <w:sz w:val="23"/>
          <w:szCs w:val="23"/>
        </w:rPr>
      </w:pPr>
    </w:p>
    <w:p w:rsidR="005220BF" w:rsidRDefault="005220BF" w:rsidP="005220BF">
      <w:pPr>
        <w:spacing w:line="360" w:lineRule="auto"/>
        <w:jc w:val="both"/>
        <w:rPr>
          <w:rFonts w:ascii="Verdana" w:eastAsia="Verdana" w:hAnsi="Verdana" w:cs="Verdana"/>
          <w:sz w:val="23"/>
          <w:szCs w:val="23"/>
        </w:rPr>
      </w:pPr>
      <w:r>
        <w:rPr>
          <w:rFonts w:ascii="Verdana" w:eastAsia="Verdana" w:hAnsi="Verdana" w:cs="Verdana"/>
          <w:sz w:val="23"/>
          <w:szCs w:val="23"/>
        </w:rPr>
        <w:t xml:space="preserve">* Per quanto riguarda il possesso dei titoli da parte degli esperti madrelingua si riportano le indicazioni contenute nella nota MIUR AOODGEFID </w:t>
      </w:r>
      <w:proofErr w:type="spellStart"/>
      <w:r>
        <w:rPr>
          <w:rFonts w:ascii="Verdana" w:eastAsia="Verdana" w:hAnsi="Verdana" w:cs="Verdana"/>
          <w:sz w:val="23"/>
          <w:szCs w:val="23"/>
        </w:rPr>
        <w:t>prot</w:t>
      </w:r>
      <w:proofErr w:type="spellEnd"/>
      <w:r>
        <w:rPr>
          <w:rFonts w:ascii="Verdana" w:eastAsia="Verdana" w:hAnsi="Verdana" w:cs="Verdana"/>
          <w:sz w:val="23"/>
          <w:szCs w:val="23"/>
        </w:rPr>
        <w:t>. n. 38115 del 18/12/2017:</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“Nei corsi riservati alla formazione delle lingue straniere priorità assoluta va data ai docenti “madre lingua” vale a dire cittadini stranieri o italiani che per derivazione familiare o vissuto linguistico abbiano le competenze linguistiche ricettive e produttive</w:t>
      </w:r>
      <w:r w:rsidRPr="00F95E0D">
        <w:rPr>
          <w:rFonts w:ascii="Verdana" w:hAnsi="Verdana" w:cs="Arial"/>
          <w:i/>
          <w:sz w:val="23"/>
          <w:szCs w:val="23"/>
        </w:rPr>
        <w:t xml:space="preserve"> </w:t>
      </w:r>
      <w:r w:rsidRPr="00D35942">
        <w:rPr>
          <w:rFonts w:ascii="Verdana" w:hAnsi="Verdana" w:cs="Arial"/>
          <w:i/>
          <w:sz w:val="23"/>
          <w:szCs w:val="23"/>
        </w:rPr>
        <w:t>tali da garantire la piena padronanza della lingua straniera</w:t>
      </w:r>
      <w:r w:rsidRPr="00F95E0D">
        <w:rPr>
          <w:rFonts w:ascii="Verdana" w:hAnsi="Verdana" w:cs="Arial"/>
          <w:i/>
          <w:sz w:val="23"/>
          <w:szCs w:val="23"/>
        </w:rPr>
        <w:t xml:space="preserve"> </w:t>
      </w:r>
      <w:r w:rsidRPr="00D35942">
        <w:rPr>
          <w:rFonts w:ascii="Verdana" w:hAnsi="Verdana" w:cs="Arial"/>
          <w:i/>
          <w:sz w:val="23"/>
          <w:szCs w:val="23"/>
        </w:rPr>
        <w:t xml:space="preserve">oggetto del </w:t>
      </w:r>
      <w:proofErr w:type="spellStart"/>
      <w:r w:rsidRPr="00D35942">
        <w:rPr>
          <w:rFonts w:ascii="Verdana" w:hAnsi="Verdana" w:cs="Arial"/>
          <w:i/>
          <w:sz w:val="23"/>
          <w:szCs w:val="23"/>
        </w:rPr>
        <w:t>percoso</w:t>
      </w:r>
      <w:proofErr w:type="spellEnd"/>
      <w:r w:rsidRPr="00D35942">
        <w:rPr>
          <w:rFonts w:ascii="Verdana" w:hAnsi="Verdana" w:cs="Arial"/>
          <w:i/>
          <w:sz w:val="23"/>
          <w:szCs w:val="23"/>
        </w:rPr>
        <w:t xml:space="preserve"> formativo e che quindi doc</w:t>
      </w:r>
      <w:bookmarkStart w:id="0" w:name="_GoBack"/>
      <w:bookmarkEnd w:id="0"/>
      <w:r w:rsidRPr="00D35942">
        <w:rPr>
          <w:rFonts w:ascii="Verdana" w:hAnsi="Verdana" w:cs="Arial"/>
          <w:i/>
          <w:sz w:val="23"/>
          <w:szCs w:val="23"/>
        </w:rPr>
        <w:t>umentino di aver seguito: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alla laurea) nel Paese straniero la cui lingua è oggetto del percorso formativo;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Arial"/>
          <w:i/>
          <w:sz w:val="23"/>
          <w:szCs w:val="23"/>
        </w:rPr>
        <w:t>”</w:t>
      </w:r>
      <w:r w:rsidRPr="00D35942">
        <w:rPr>
          <w:rFonts w:ascii="Verdana" w:hAnsi="Verdana" w:cs="Arial"/>
          <w:i/>
          <w:sz w:val="23"/>
          <w:szCs w:val="23"/>
        </w:rPr>
        <w:t xml:space="preserve">. </w:t>
      </w:r>
    </w:p>
    <w:p w:rsidR="005220BF" w:rsidRPr="009D725D" w:rsidRDefault="005220BF" w:rsidP="005220BF">
      <w:pPr>
        <w:spacing w:line="360" w:lineRule="auto"/>
        <w:jc w:val="both"/>
        <w:rPr>
          <w:rFonts w:ascii="Verdana" w:hAnsi="Verdana"/>
          <w:color w:val="000000"/>
          <w:sz w:val="23"/>
          <w:szCs w:val="23"/>
        </w:rPr>
      </w:pPr>
    </w:p>
    <w:p w:rsidR="00211252" w:rsidRDefault="00211252"/>
    <w:sectPr w:rsidR="00211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B4"/>
    <w:rsid w:val="00211252"/>
    <w:rsid w:val="00280AB4"/>
    <w:rsid w:val="002843F0"/>
    <w:rsid w:val="005220BF"/>
    <w:rsid w:val="008D1187"/>
    <w:rsid w:val="00932CAF"/>
    <w:rsid w:val="00EE1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dcterms:created xsi:type="dcterms:W3CDTF">2018-02-28T07:38:00Z</dcterms:created>
  <dcterms:modified xsi:type="dcterms:W3CDTF">2019-04-17T13:16:00Z</dcterms:modified>
</cp:coreProperties>
</file>